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080135" cy="1318895"/>
                  <wp:effectExtent l="0" t="0" r="5715" b="146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31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  <w:t>No.UNT2302071-14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  <w:t>例行检测项目</w:t>
            </w:r>
            <w:r>
              <w:rPr>
                <w:rFonts w:hint="eastAsia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  <w:t>（噪声</w:t>
            </w:r>
            <w:bookmarkStart w:id="0" w:name="_GoBack"/>
            <w:bookmarkEnd w:id="0"/>
            <w:r>
              <w:rPr>
                <w:rFonts w:hint="eastAsia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</w:rPr>
              <w:t>2023.09.28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507606" name="_x0000_s265452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606" name="_x0000_s265452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>一 检测信息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3788"/>
        <w:gridCol w:w="1568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委托单位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山东莱福特皮革制品有限公司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受检单位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山东莱福特皮革制品有限公司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杨经理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15610600630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项目地址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山东省潍坊市高密市醴泉街道醴泉工业园盛泉街1880号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2023-09-26</w:t>
            </w:r>
          </w:p>
        </w:tc>
      </w:tr>
    </w:tbl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二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检测点位、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检测项目、检测频次及样品状态详见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</w:rPr>
        <w:t>。</w:t>
      </w:r>
    </w:p>
    <w:p>
      <w:pPr>
        <w:pStyle w:val="15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检测一览表</w:t>
      </w:r>
    </w:p>
    <w:tbl>
      <w:tblPr>
        <w:tblStyle w:val="9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379"/>
        <w:gridCol w:w="2296"/>
        <w:gridCol w:w="2774"/>
        <w:gridCol w:w="1309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37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229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277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130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156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噪声</w:t>
            </w:r>
          </w:p>
        </w:tc>
        <w:tc>
          <w:tcPr>
            <w:tcW w:w="229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西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厂界</w:t>
            </w:r>
          </w:p>
        </w:tc>
        <w:tc>
          <w:tcPr>
            <w:tcW w:w="2774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厂界环境噪声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检测1天 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2次/天 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南</w:t>
            </w:r>
            <w:r>
              <w:rPr>
                <w:rFonts w:hint="default" w:ascii="Times New Roman" w:hAnsi="Times New Roman" w:cs="Times New Roman"/>
                <w:sz w:val="21"/>
              </w:rPr>
              <w:t>厂界</w:t>
            </w:r>
          </w:p>
        </w:tc>
        <w:tc>
          <w:tcPr>
            <w:tcW w:w="2774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北</w:t>
            </w:r>
            <w:r>
              <w:rPr>
                <w:rFonts w:hint="default" w:ascii="Times New Roman" w:hAnsi="Times New Roman" w:cs="Times New Roman"/>
                <w:sz w:val="21"/>
              </w:rPr>
              <w:t>厂界</w:t>
            </w:r>
          </w:p>
        </w:tc>
        <w:tc>
          <w:tcPr>
            <w:tcW w:w="2774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东</w:t>
            </w:r>
            <w:r>
              <w:rPr>
                <w:rFonts w:hint="default" w:ascii="Times New Roman" w:hAnsi="Times New Roman" w:cs="Times New Roman"/>
                <w:sz w:val="21"/>
              </w:rPr>
              <w:t>厂界</w:t>
            </w:r>
          </w:p>
        </w:tc>
        <w:tc>
          <w:tcPr>
            <w:tcW w:w="2774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三 检测项目、方法及检出限</w:t>
      </w:r>
    </w:p>
    <w:p>
      <w:pPr>
        <w:pStyle w:val="15"/>
        <w:spacing w:before="156" w:beforeLines="50" w:after="156" w:afterLines="50" w:line="360" w:lineRule="auto"/>
        <w:ind w:firstLine="442" w:firstLineChars="200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检测方法及检出限详见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</w:rPr>
        <w:t>。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检测项目、方法及检出限</w:t>
      </w:r>
      <w:r>
        <w:rPr>
          <w:rFonts w:hint="default" w:ascii="Times New Roman" w:hAnsi="Times New Roman" w:cs="Times New Roman"/>
          <w:b/>
          <w:szCs w:val="24"/>
        </w:rPr>
        <w:t xml:space="preserve">      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71"/>
        <w:gridCol w:w="1732"/>
        <w:gridCol w:w="5261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37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173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526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7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噪声</w:t>
            </w:r>
          </w:p>
        </w:tc>
        <w:tc>
          <w:tcPr>
            <w:tcW w:w="173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厂界环境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噪声</w:t>
            </w:r>
          </w:p>
        </w:tc>
        <w:tc>
          <w:tcPr>
            <w:tcW w:w="526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工业企业厂界环境噪声排放标准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GB 12348-2008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--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四 检测结果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br w:type="page"/>
      </w:r>
    </w:p>
    <w:tbl>
      <w:tblPr>
        <w:tblStyle w:val="9"/>
        <w:tblW w:w="10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856"/>
        <w:gridCol w:w="1787"/>
        <w:gridCol w:w="1390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4"/>
              </w:rPr>
              <w:t>噪声检测结果统计表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2856" w:type="dxa"/>
            <w:vMerge w:val="restart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检测点位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检测开始时间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时长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(min)</w:t>
            </w:r>
          </w:p>
        </w:tc>
        <w:tc>
          <w:tcPr>
            <w:tcW w:w="28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检测结果Leq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856" w:type="dxa"/>
            <w:vMerge w:val="continue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8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2023.09.26</w:t>
            </w:r>
          </w:p>
        </w:tc>
        <w:tc>
          <w:tcPr>
            <w:tcW w:w="285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UNT2302071-14020101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西厂界</w:t>
            </w:r>
          </w:p>
        </w:tc>
        <w:tc>
          <w:tcPr>
            <w:tcW w:w="178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14:15</w:t>
            </w:r>
          </w:p>
        </w:tc>
        <w:tc>
          <w:tcPr>
            <w:tcW w:w="139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28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UNT2302071-14030101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南厂界</w:t>
            </w:r>
          </w:p>
        </w:tc>
        <w:tc>
          <w:tcPr>
            <w:tcW w:w="178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14:16</w:t>
            </w:r>
          </w:p>
        </w:tc>
        <w:tc>
          <w:tcPr>
            <w:tcW w:w="139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89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UNT2302071-14040101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北厂界</w:t>
            </w:r>
          </w:p>
        </w:tc>
        <w:tc>
          <w:tcPr>
            <w:tcW w:w="178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14:35</w:t>
            </w:r>
          </w:p>
        </w:tc>
        <w:tc>
          <w:tcPr>
            <w:tcW w:w="139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89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UNT2302071-14010101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东厂界</w:t>
            </w:r>
          </w:p>
        </w:tc>
        <w:tc>
          <w:tcPr>
            <w:tcW w:w="178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14:35</w:t>
            </w:r>
          </w:p>
        </w:tc>
        <w:tc>
          <w:tcPr>
            <w:tcW w:w="139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89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UNT2302071-14020201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西厂界</w:t>
            </w:r>
          </w:p>
        </w:tc>
        <w:tc>
          <w:tcPr>
            <w:tcW w:w="178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23:17</w:t>
            </w:r>
          </w:p>
        </w:tc>
        <w:tc>
          <w:tcPr>
            <w:tcW w:w="139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89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UNT2302071-14030201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南厂界</w:t>
            </w:r>
          </w:p>
        </w:tc>
        <w:tc>
          <w:tcPr>
            <w:tcW w:w="178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23:32</w:t>
            </w:r>
          </w:p>
        </w:tc>
        <w:tc>
          <w:tcPr>
            <w:tcW w:w="139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89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UNT2302071-14040201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北厂界</w:t>
            </w:r>
          </w:p>
        </w:tc>
        <w:tc>
          <w:tcPr>
            <w:tcW w:w="178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23:14</w:t>
            </w:r>
          </w:p>
        </w:tc>
        <w:tc>
          <w:tcPr>
            <w:tcW w:w="139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89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UNT2302071-14010201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东厂界</w:t>
            </w:r>
          </w:p>
        </w:tc>
        <w:tc>
          <w:tcPr>
            <w:tcW w:w="178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23:34</w:t>
            </w:r>
          </w:p>
        </w:tc>
        <w:tc>
          <w:tcPr>
            <w:tcW w:w="139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89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928" w:type="dxa"/>
            <w:gridSpan w:val="4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工况：正常生产；天气情况：无雨雪，无雷电天气；</w:t>
            </w:r>
          </w:p>
          <w:p>
            <w:pPr>
              <w:pStyle w:val="2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检测期间昼间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风速：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2.5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m/s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夜间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风速：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2.0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m/s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pStyle w:val="15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5"/>
        <w:widowControl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五 检测质量保证和质量控制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1、检测人员均经考核合格后发放上岗证书。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3、现场采样过程中严格按照方法要求合理布设检测点位，保证采样的规范性、科学性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</w:rPr>
        <w:t>和代表性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4、检测过程中所用分析方法均选用国家颁发的标准（或推荐）检测方法。检测过程中严格按照国家颁发的相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关环境检测标准、方法、规范，实施全过程质量控制。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6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批准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en-US" w:eastAsia="zh-CN"/>
              </w:rPr>
              <w:t>日期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2023.09.28</w:t>
            </w: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附页一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声校准器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AWA6221B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轻便三杯风向风速表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FYF-1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多功能声级计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AWA5688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多功能声级计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AWA5688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15"/>
        <w:spacing w:line="2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附页</w:t>
      </w:r>
      <w:r>
        <w:rPr>
          <w:rFonts w:hint="default" w:ascii="Times New Roman" w:hAnsi="Times New Roman" w:cs="Times New Roman"/>
          <w:lang w:val="en-US" w:eastAsia="zh-CN"/>
        </w:rPr>
        <w:t>二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噪声检测点位示意图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b/>
          <w:szCs w:val="28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039995" cy="2463800"/>
            <wp:effectExtent l="0" t="0" r="825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************报告结束************</w:t>
      </w:r>
    </w:p>
    <w:p>
      <w:pPr>
        <w:pStyle w:val="16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联系方式：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新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507608" name="_x0000_i265454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608" name="_x0000_i265454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8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           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UNT2302071-14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2E3ZWRjYWU0ZmUxNjlmYzEzNzJkNmIwZDE3MWMifQ=="/>
  </w:docVars>
  <w:rsids>
    <w:rsidRoot w:val="00000000"/>
    <w:rsid w:val="63373220"/>
    <w:rsid w:val="74D44D66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1f1c4274-bd58-4644-92a0-cda79be4db7d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6">
    <w:name w:val="Plain Text_9d1621c7-60ba-4588-a40e-e98c9cad0d4b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_cef80a8c-afb6-4c5e-b158-7846ee925607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9">
    <w:name w:val="Normal_494d40b5-33fc-46da-9a70-f2ea6612189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20">
    <w:name w:val="Normal_4fc34fc8-45d0-468e-907b-c463d21c680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6.xml"/><Relationship Id="rId15" Type="http://schemas.openxmlformats.org/officeDocument/2006/relationships/customXml" Target="../customXml/item5.xml"/><Relationship Id="rId14" Type="http://schemas.openxmlformats.org/officeDocument/2006/relationships/customXml" Target="../customXml/item4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123456</cp:lastModifiedBy>
  <cp:revision>157</cp:revision>
  <dcterms:created xsi:type="dcterms:W3CDTF">2020-04-06T05:40:00Z</dcterms:created>
  <dcterms:modified xsi:type="dcterms:W3CDTF">2023-04-13T02:11:57Z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2</Pages>
  <Words>81</Words>
  <Characters>207</Characters>
  <Application>WPS Office_11.1.0.14036_F1E327BC-269C-435d-A152-05C5408002CA</Application>
  <DocSecurity>0</DocSecurity>
  <Lines>1</Lines>
  <Paragraphs>1</Paragraphs>
  <CharactersWithSpaces>208</CharactersWithSpaces>
  <AppVersion>15.0000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2052-11.1.0.14036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123456</lastModifiedBy>
  <dcterms:modified xsi:type="dcterms:W3CDTF">2023-04-13T02:11:57Z</dcterms:modified>
  <revision>157</revision>
</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1</TotalTime>
  <ScaleCrop>false</ScaleCrop>
  <LinksUpToDate>false</LinksUpToDate>
  <CharactersWithSpaces>208</CharactersWithSpaces>
  <Application>WPS Office_11.1.0.14036_F1E327BC-269C-435d-A152-05C5408002CA</Application>
  <DocSecurity>0</DocSecurity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Props1.xml><?xml version="1.0" encoding="utf-8"?>
<ds:datastoreItem xmlns:ds="http://schemas.openxmlformats.org/officeDocument/2006/customXml" ds:itemID="{668da4ad-633b-4197-9ac0-0254d297eb75}">
  <ds:schemaRefs/>
</ds:datastoreItem>
</file>

<file path=customXml/itemProps2.xml><?xml version="1.0" encoding="utf-8"?>
<ds:datastoreItem xmlns:ds="http://schemas.openxmlformats.org/officeDocument/2006/customXml" ds:itemID="{ffb0c717-232d-4784-beaf-275ca85bdbeb}">
  <ds:schemaRefs/>
</ds:datastoreItem>
</file>

<file path=customXml/itemProps3.xml><?xml version="1.0" encoding="utf-8"?>
<ds:datastoreItem xmlns:ds="http://schemas.openxmlformats.org/officeDocument/2006/customXml" ds:itemID="{0ebc5804-b0db-4a80-9ec2-8412541cfaca}">
  <ds:schemaRefs/>
</ds:datastoreItem>
</file>

<file path=customXml/itemProps4.xml><?xml version="1.0" encoding="utf-8"?>
<ds:datastoreItem xmlns:ds="http://schemas.openxmlformats.org/officeDocument/2006/customXml" ds:itemID="{306021c4-5ef1-4656-8b88-54b7e747f7ba}">
  <ds:schemaRefs/>
</ds:datastoreItem>
</file>

<file path=customXml/itemProps5.xml><?xml version="1.0" encoding="utf-8"?>
<ds:datastoreItem xmlns:ds="http://schemas.openxmlformats.org/officeDocument/2006/customXml" ds:itemID="{a61c771d-4ef3-4fd2-a9a8-4cfcdaf9ec52}">
  <ds:schemaRefs/>
</ds:datastoreItem>
</file>

<file path=customXml/itemProps6.xml><?xml version="1.0" encoding="utf-8"?>
<ds:datastoreItem xmlns:ds="http://schemas.openxmlformats.org/officeDocument/2006/customXml" ds:itemID="{92d338f3-64d9-444e-9bd4-c8a34b3e75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1320</Words>
  <Characters>1749</Characters>
  <Lines>1</Lines>
  <Paragraphs>1</Paragraphs>
  <TotalTime>3</TotalTime>
  <ScaleCrop>false</ScaleCrop>
  <LinksUpToDate>false</LinksUpToDate>
  <CharactersWithSpaces>1781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2023-10-07T02:35:50Z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802F66E4E9E642289286DA868D9001BB_13</vt:lpwstr>
  </property>
</Properties>
</file>